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8" w:rsidRDefault="00595C67" w:rsidP="00A6480F">
      <w:pPr>
        <w:pStyle w:val="Title"/>
        <w:ind w:left="6750"/>
      </w:pPr>
      <w:r>
        <w:rPr>
          <w:noProof/>
          <w:lang w:bidi="hi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1063752</wp:posOffset>
            </wp:positionH>
            <wp:positionV relativeFrom="paragraph">
              <wp:posOffset>19958</wp:posOffset>
            </wp:positionV>
            <wp:extent cx="1132332" cy="1057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332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4F"/>
        </w:rPr>
        <w:t>GOVERNMENT</w:t>
      </w:r>
      <w:r>
        <w:rPr>
          <w:color w:val="00B04F"/>
          <w:spacing w:val="-5"/>
        </w:rPr>
        <w:t xml:space="preserve"> </w:t>
      </w:r>
      <w:r>
        <w:rPr>
          <w:color w:val="00B04F"/>
        </w:rPr>
        <w:t>COLLEGE</w:t>
      </w:r>
    </w:p>
    <w:p w:rsidR="00A943F8" w:rsidRDefault="00595C67" w:rsidP="00A6480F">
      <w:pPr>
        <w:spacing w:before="24"/>
        <w:ind w:left="6750" w:right="275"/>
        <w:rPr>
          <w:sz w:val="28"/>
        </w:rPr>
      </w:pPr>
      <w:r>
        <w:rPr>
          <w:color w:val="00B04F"/>
          <w:sz w:val="28"/>
        </w:rPr>
        <w:t>NAGROTA</w:t>
      </w:r>
      <w:r>
        <w:rPr>
          <w:color w:val="00B04F"/>
          <w:spacing w:val="-4"/>
          <w:sz w:val="28"/>
        </w:rPr>
        <w:t xml:space="preserve"> </w:t>
      </w:r>
      <w:r>
        <w:rPr>
          <w:color w:val="00B04F"/>
          <w:sz w:val="28"/>
        </w:rPr>
        <w:t>BAGWAN</w:t>
      </w:r>
    </w:p>
    <w:p w:rsidR="00A943F8" w:rsidRDefault="00595C67" w:rsidP="00A6480F">
      <w:pPr>
        <w:spacing w:before="24"/>
        <w:ind w:left="6750"/>
        <w:rPr>
          <w:rFonts w:ascii="Arial"/>
          <w:i/>
          <w:sz w:val="28"/>
        </w:rPr>
      </w:pPr>
      <w:proofErr w:type="spellStart"/>
      <w:proofErr w:type="gramStart"/>
      <w:r>
        <w:rPr>
          <w:sz w:val="28"/>
        </w:rPr>
        <w:t>Distt</w:t>
      </w:r>
      <w:proofErr w:type="spellEnd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Kangra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(H.P.)-17604</w:t>
      </w:r>
      <w:r>
        <w:rPr>
          <w:rFonts w:ascii="Arial"/>
          <w:i/>
          <w:sz w:val="28"/>
        </w:rPr>
        <w:t>7</w:t>
      </w:r>
    </w:p>
    <w:p w:rsidR="00A943F8" w:rsidRDefault="00595C67" w:rsidP="00A6480F">
      <w:pPr>
        <w:spacing w:before="24"/>
        <w:ind w:left="6750" w:right="273"/>
        <w:rPr>
          <w:rFonts w:ascii="Arial"/>
          <w:b/>
          <w:i/>
        </w:rPr>
      </w:pPr>
      <w:r>
        <w:rPr>
          <w:rFonts w:ascii="Arial"/>
          <w:b/>
          <w:i/>
          <w:color w:val="080800"/>
        </w:rPr>
        <w:t>Tel</w:t>
      </w:r>
      <w:r>
        <w:rPr>
          <w:rFonts w:ascii="Arial"/>
          <w:b/>
          <w:i/>
          <w:color w:val="747400"/>
        </w:rPr>
        <w:t>.</w:t>
      </w:r>
      <w:r>
        <w:rPr>
          <w:rFonts w:ascii="Courier New"/>
          <w:b/>
          <w:i/>
          <w:color w:val="3F3F00"/>
        </w:rPr>
        <w:t>:</w:t>
      </w:r>
      <w:r>
        <w:rPr>
          <w:rFonts w:ascii="Courier New"/>
          <w:b/>
          <w:i/>
          <w:color w:val="3F3F00"/>
          <w:spacing w:val="-9"/>
        </w:rPr>
        <w:t xml:space="preserve"> </w:t>
      </w:r>
      <w:r>
        <w:rPr>
          <w:rFonts w:ascii="Arial"/>
          <w:b/>
          <w:i/>
          <w:color w:val="1A1A00"/>
        </w:rPr>
        <w:t>01892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color w:val="080800"/>
        </w:rPr>
        <w:t>251177</w:t>
      </w:r>
    </w:p>
    <w:p w:rsidR="00A943F8" w:rsidRDefault="00595C67" w:rsidP="00A6480F">
      <w:pPr>
        <w:spacing w:before="20"/>
        <w:ind w:left="6750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Emailid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pacing w:val="-7"/>
          <w:sz w:val="24"/>
        </w:rPr>
        <w:t xml:space="preserve"> </w:t>
      </w:r>
      <w:hyperlink r:id="rId6">
        <w:r>
          <w:rPr>
            <w:rFonts w:ascii="Times New Roman"/>
            <w:color w:val="0000FF"/>
            <w:sz w:val="24"/>
            <w:u w:val="single" w:color="0000FF"/>
          </w:rPr>
          <w:t>gcnagrotabagwan@gmail.com</w:t>
        </w:r>
      </w:hyperlink>
    </w:p>
    <w:p w:rsidR="00A943F8" w:rsidRDefault="00393D22">
      <w:pPr>
        <w:pStyle w:val="BodyText"/>
        <w:spacing w:before="2"/>
        <w:rPr>
          <w:rFonts w:ascii="Times New Roman"/>
          <w:b w:val="0"/>
          <w:sz w:val="13"/>
        </w:rPr>
      </w:pPr>
      <w:r w:rsidRPr="00393D22">
        <w:pict>
          <v:shape id="_x0000_s1026" style="position:absolute;margin-left:53.3pt;margin-top:9.5pt;width:520.35pt;height:1.45pt;z-index:-251658240;mso-wrap-distance-left:0;mso-wrap-distance-right:0;mso-position-horizontal-relative:page" coordorigin="1066,190" coordsize="10407,29" path="m11472,190r-7402,l4056,190r-14,l1066,190r,29l4042,219r14,l4070,219r7402,l11472,190xe" fillcolor="black" stroked="f">
            <v:path arrowok="t"/>
            <w10:wrap type="topAndBottom" anchorx="page"/>
          </v:shape>
        </w:pict>
      </w:r>
    </w:p>
    <w:p w:rsidR="00A943F8" w:rsidRDefault="00A943F8">
      <w:pPr>
        <w:pStyle w:val="BodyText"/>
        <w:spacing w:before="3"/>
        <w:rPr>
          <w:rFonts w:ascii="Times New Roman"/>
          <w:b w:val="0"/>
          <w:sz w:val="16"/>
        </w:rPr>
      </w:pPr>
    </w:p>
    <w:p w:rsidR="00DB2BF0" w:rsidRDefault="00DB2BF0" w:rsidP="00311EE3">
      <w:pPr>
        <w:ind w:left="6480" w:firstLine="720"/>
      </w:pPr>
    </w:p>
    <w:p w:rsidR="00DB2BF0" w:rsidRDefault="00DB2BF0" w:rsidP="00311EE3">
      <w:pPr>
        <w:ind w:left="6480" w:firstLine="720"/>
      </w:pPr>
    </w:p>
    <w:p w:rsidR="00DB2BF0" w:rsidRDefault="00DB2BF0" w:rsidP="00311EE3">
      <w:pPr>
        <w:ind w:left="6480" w:firstLine="720"/>
      </w:pPr>
    </w:p>
    <w:p w:rsidR="00DB2BF0" w:rsidRDefault="00DB2BF0" w:rsidP="00311EE3">
      <w:pPr>
        <w:ind w:left="6480" w:firstLine="720"/>
      </w:pPr>
    </w:p>
    <w:p w:rsidR="00DB2BF0" w:rsidRPr="00696D87" w:rsidRDefault="00DB2BF0" w:rsidP="00696D87">
      <w:pPr>
        <w:pStyle w:val="NoSpacing"/>
        <w:rPr>
          <w:rFonts w:asciiTheme="minorHAnsi" w:hAnsiTheme="minorHAnsi" w:cstheme="minorHAnsi"/>
        </w:rPr>
      </w:pPr>
    </w:p>
    <w:p w:rsidR="00696D87" w:rsidRPr="00DF6FA6" w:rsidRDefault="00DF6FA6" w:rsidP="00DF6FA6">
      <w:pPr>
        <w:ind w:left="108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F6FA6">
        <w:rPr>
          <w:rFonts w:ascii="Times New Roman" w:hAnsi="Times New Roman" w:cs="Times New Roman"/>
          <w:b/>
          <w:iCs/>
          <w:sz w:val="36"/>
          <w:szCs w:val="28"/>
        </w:rPr>
        <w:t xml:space="preserve">Link </w:t>
      </w:r>
      <w:proofErr w:type="gramStart"/>
      <w:r w:rsidRPr="00DF6FA6">
        <w:rPr>
          <w:rFonts w:ascii="Times New Roman" w:hAnsi="Times New Roman" w:cs="Times New Roman"/>
          <w:b/>
          <w:iCs/>
          <w:sz w:val="36"/>
          <w:szCs w:val="28"/>
        </w:rPr>
        <w:t>of  Extension</w:t>
      </w:r>
      <w:proofErr w:type="gramEnd"/>
      <w:r w:rsidRPr="00DF6FA6">
        <w:rPr>
          <w:rFonts w:ascii="Times New Roman" w:hAnsi="Times New Roman" w:cs="Times New Roman"/>
          <w:b/>
          <w:iCs/>
          <w:sz w:val="36"/>
          <w:szCs w:val="28"/>
        </w:rPr>
        <w:t xml:space="preserve"> Activities Conducted in Collaboration with Industry, Community and Non- Government Organizations through NSS/ NCC/ Red Cross/ YRC etc., during 2022-23</w:t>
      </w:r>
    </w:p>
    <w:p w:rsidR="00696D87" w:rsidRPr="00696D87" w:rsidRDefault="00696D87" w:rsidP="00696D87">
      <w:pPr>
        <w:ind w:left="6480" w:firstLine="720"/>
        <w:rPr>
          <w:rFonts w:ascii="Times New Roman" w:hAnsi="Times New Roman" w:cs="Times New Roman"/>
          <w:sz w:val="36"/>
          <w:szCs w:val="36"/>
        </w:rPr>
      </w:pPr>
    </w:p>
    <w:p w:rsidR="00604724" w:rsidRDefault="00B7182B" w:rsidP="0060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95409">
          <w:rPr>
            <w:rStyle w:val="Hyperlink"/>
            <w:rFonts w:ascii="Times New Roman" w:hAnsi="Times New Roman" w:cs="Times New Roman"/>
            <w:sz w:val="24"/>
            <w:szCs w:val="24"/>
          </w:rPr>
          <w:t>http://gdcnb.org/wp-content/uploads/2024/04/Annual-Report-NSS-2022-23.pdf</w:t>
        </w:r>
      </w:hyperlink>
    </w:p>
    <w:p w:rsidR="00DF6FA6" w:rsidRDefault="00B7182B" w:rsidP="0060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95409">
          <w:rPr>
            <w:rStyle w:val="Hyperlink"/>
            <w:rFonts w:ascii="Times New Roman" w:hAnsi="Times New Roman" w:cs="Times New Roman"/>
            <w:sz w:val="24"/>
            <w:szCs w:val="24"/>
          </w:rPr>
          <w:t>http://gdcnb.org/wp-content/uploads/2024/04/Annual-Report-Red-Ribbon-Club-2022-23.pdf</w:t>
        </w:r>
      </w:hyperlink>
    </w:p>
    <w:p w:rsidR="00B7182B" w:rsidRPr="00696D87" w:rsidRDefault="00B7182B" w:rsidP="00B718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2BF0" w:rsidRDefault="00DB2BF0" w:rsidP="00311EE3">
      <w:pPr>
        <w:ind w:left="6480" w:firstLine="720"/>
      </w:pPr>
    </w:p>
    <w:p w:rsidR="00DB2BF0" w:rsidRDefault="00DB2BF0" w:rsidP="00311EE3">
      <w:pPr>
        <w:ind w:left="6480" w:firstLine="720"/>
      </w:pPr>
    </w:p>
    <w:p w:rsidR="00DB2BF0" w:rsidRDefault="00DB2BF0" w:rsidP="00311EE3">
      <w:pPr>
        <w:ind w:left="6480" w:firstLine="720"/>
      </w:pPr>
    </w:p>
    <w:p w:rsidR="00DB2BF0" w:rsidRDefault="00DB2BF0" w:rsidP="00311EE3">
      <w:pPr>
        <w:ind w:left="6480" w:firstLine="720"/>
      </w:pPr>
    </w:p>
    <w:p w:rsidR="00311EE3" w:rsidRDefault="00311EE3" w:rsidP="00311EE3">
      <w:pPr>
        <w:ind w:left="6480" w:firstLine="720"/>
      </w:pPr>
      <w:r w:rsidRPr="00311EE3">
        <w:rPr>
          <w:noProof/>
          <w:sz w:val="24"/>
          <w:lang w:bidi="hi-IN"/>
        </w:rPr>
        <w:drawing>
          <wp:inline distT="0" distB="0" distL="0" distR="0">
            <wp:extent cx="2717091" cy="1431235"/>
            <wp:effectExtent l="19050" t="0" r="7059" b="0"/>
            <wp:docPr id="4" name="Picture 1" descr="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a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6781" cy="14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E3" w:rsidSect="00DB2BF0">
      <w:type w:val="continuous"/>
      <w:pgSz w:w="12240" w:h="15840"/>
      <w:pgMar w:top="700" w:right="99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7F36"/>
    <w:multiLevelType w:val="hybridMultilevel"/>
    <w:tmpl w:val="FCAA94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43F8"/>
    <w:rsid w:val="00010DF4"/>
    <w:rsid w:val="000E7881"/>
    <w:rsid w:val="00311EE3"/>
    <w:rsid w:val="00393D22"/>
    <w:rsid w:val="004C7E5C"/>
    <w:rsid w:val="00595C67"/>
    <w:rsid w:val="00604724"/>
    <w:rsid w:val="00696D87"/>
    <w:rsid w:val="006B41A4"/>
    <w:rsid w:val="00731225"/>
    <w:rsid w:val="00850462"/>
    <w:rsid w:val="00915BE8"/>
    <w:rsid w:val="00931CA2"/>
    <w:rsid w:val="00954F21"/>
    <w:rsid w:val="009E2EEE"/>
    <w:rsid w:val="009F4C05"/>
    <w:rsid w:val="00A6480F"/>
    <w:rsid w:val="00A943F8"/>
    <w:rsid w:val="00B7182B"/>
    <w:rsid w:val="00C37AB4"/>
    <w:rsid w:val="00C45B93"/>
    <w:rsid w:val="00D50F09"/>
    <w:rsid w:val="00DB2BF0"/>
    <w:rsid w:val="00DF28BD"/>
    <w:rsid w:val="00DF6FA6"/>
    <w:rsid w:val="00E8007F"/>
    <w:rsid w:val="00F7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3F8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43F8"/>
    <w:rPr>
      <w:rFonts w:ascii="Arial" w:eastAsia="Arial" w:hAnsi="Arial" w:cs="Arial"/>
      <w:b/>
      <w:bCs/>
      <w:sz w:val="25"/>
      <w:szCs w:val="25"/>
    </w:rPr>
  </w:style>
  <w:style w:type="paragraph" w:styleId="Title">
    <w:name w:val="Title"/>
    <w:basedOn w:val="Normal"/>
    <w:uiPriority w:val="1"/>
    <w:qFormat/>
    <w:rsid w:val="00A943F8"/>
    <w:pPr>
      <w:spacing w:before="28"/>
      <w:ind w:left="7582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943F8"/>
  </w:style>
  <w:style w:type="paragraph" w:customStyle="1" w:styleId="TableParagraph">
    <w:name w:val="Table Paragraph"/>
    <w:basedOn w:val="Normal"/>
    <w:uiPriority w:val="1"/>
    <w:qFormat/>
    <w:rsid w:val="00A943F8"/>
    <w:pPr>
      <w:spacing w:line="271" w:lineRule="exact"/>
      <w:ind w:left="105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312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E3"/>
    <w:rPr>
      <w:rFonts w:ascii="Tahoma" w:eastAsia="Arial MT" w:hAnsi="Tahoma" w:cs="Tahoma"/>
      <w:sz w:val="16"/>
      <w:szCs w:val="16"/>
    </w:rPr>
  </w:style>
  <w:style w:type="paragraph" w:styleId="NoSpacing">
    <w:name w:val="No Spacing"/>
    <w:uiPriority w:val="1"/>
    <w:qFormat/>
    <w:rsid w:val="00696D87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cnb.org/wp-content/uploads/2024/04/Annual-Report-Red-Ribbon-Club-2022-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cnb.org/wp-content/uploads/2024/04/Annual-Report-NSS-2022-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nagrotabagwa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1.3.1 _a_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1.3.1 _a_</dc:title>
  <dc:creator>ACER</dc:creator>
  <cp:lastModifiedBy>Windows User</cp:lastModifiedBy>
  <cp:revision>4</cp:revision>
  <dcterms:created xsi:type="dcterms:W3CDTF">2024-04-08T10:49:00Z</dcterms:created>
  <dcterms:modified xsi:type="dcterms:W3CDTF">2024-04-09T06:38:00Z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2024-02-20T00:00:00Z</vt:filetime>
  </property>
</Properties>
</file>